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75C3D" w14:textId="77777777" w:rsidR="0094611F" w:rsidRPr="00BC0562" w:rsidRDefault="0094611F" w:rsidP="0094611F">
      <w:pPr>
        <w:pStyle w:val="Default"/>
        <w:jc w:val="center"/>
        <w:rPr>
          <w:b/>
          <w:bCs/>
        </w:rPr>
      </w:pPr>
      <w:r w:rsidRPr="00BC0562">
        <w:rPr>
          <w:b/>
          <w:bCs/>
        </w:rPr>
        <w:t>Câmara Municipal de São Pedro</w:t>
      </w:r>
    </w:p>
    <w:p w14:paraId="598A65E0" w14:textId="77777777" w:rsidR="0094611F" w:rsidRPr="00BC0562" w:rsidRDefault="0094611F" w:rsidP="0094611F">
      <w:pPr>
        <w:pStyle w:val="Default"/>
        <w:jc w:val="center"/>
      </w:pPr>
      <w:r w:rsidRPr="00BC0562">
        <w:rPr>
          <w:b/>
          <w:bCs/>
        </w:rPr>
        <w:t>COMUNICADO</w:t>
      </w:r>
    </w:p>
    <w:p w14:paraId="2D733AC9" w14:textId="77777777" w:rsidR="0094611F" w:rsidRPr="00BC0562" w:rsidRDefault="0094611F" w:rsidP="0094611F">
      <w:pPr>
        <w:pStyle w:val="Default"/>
      </w:pPr>
      <w:r w:rsidRPr="00BC0562">
        <w:rPr>
          <w:b/>
          <w:bCs/>
        </w:rPr>
        <w:t xml:space="preserve">Pregão Presencial nº </w:t>
      </w:r>
      <w:r>
        <w:rPr>
          <w:b/>
          <w:bCs/>
        </w:rPr>
        <w:t>02/2021</w:t>
      </w:r>
      <w:r w:rsidRPr="00BC0562">
        <w:rPr>
          <w:b/>
          <w:bCs/>
        </w:rPr>
        <w:t xml:space="preserve"> </w:t>
      </w:r>
    </w:p>
    <w:p w14:paraId="77210038" w14:textId="77777777" w:rsidR="0082625D" w:rsidRDefault="0094611F" w:rsidP="0094611F">
      <w:pPr>
        <w:pStyle w:val="SemEspaamento"/>
        <w:jc w:val="both"/>
        <w:rPr>
          <w:sz w:val="24"/>
          <w:szCs w:val="24"/>
          <w:lang w:eastAsia="zh-CN"/>
        </w:rPr>
      </w:pPr>
      <w:r w:rsidRPr="0082625D">
        <w:rPr>
          <w:b/>
          <w:bCs/>
          <w:sz w:val="24"/>
          <w:szCs w:val="24"/>
        </w:rPr>
        <w:t>Objeto:</w:t>
      </w:r>
      <w:r w:rsidRPr="00470224">
        <w:rPr>
          <w:sz w:val="24"/>
          <w:szCs w:val="24"/>
        </w:rPr>
        <w:t xml:space="preserve"> contratação de empresa especializada para </w:t>
      </w:r>
      <w:r w:rsidRPr="00470224">
        <w:rPr>
          <w:sz w:val="24"/>
          <w:szCs w:val="24"/>
          <w:lang w:eastAsia="zh-CN"/>
        </w:rPr>
        <w:t xml:space="preserve">filmagem e gravação em imagem Full HD e disponibilização on-line via Internet através das redes sociais disponíveis,  </w:t>
      </w:r>
      <w:r w:rsidRPr="00470224">
        <w:rPr>
          <w:color w:val="000000"/>
          <w:sz w:val="24"/>
          <w:szCs w:val="24"/>
          <w:lang w:eastAsia="zh-CN"/>
        </w:rPr>
        <w:t>das sessões ordinárias/extraordinárias/solenes, audiências públicas e pregões, com fornecimento de equipamentos, materiais e mão de obra</w:t>
      </w:r>
      <w:r w:rsidRPr="00470224">
        <w:rPr>
          <w:sz w:val="24"/>
          <w:szCs w:val="24"/>
          <w:lang w:eastAsia="zh-CN"/>
        </w:rPr>
        <w:t>.</w:t>
      </w:r>
    </w:p>
    <w:p w14:paraId="38A306E3" w14:textId="362694F1" w:rsidR="0094611F" w:rsidRPr="00470224" w:rsidRDefault="0082625D" w:rsidP="0094611F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  <w:lang w:eastAsia="zh-CN"/>
        </w:rPr>
        <w:t>Resumo Ata r</w:t>
      </w:r>
      <w:r w:rsidR="0094611F" w:rsidRPr="00470224">
        <w:rPr>
          <w:sz w:val="24"/>
          <w:szCs w:val="24"/>
        </w:rPr>
        <w:t xml:space="preserve">eunião do Pregoeiro e Equipe de Apoio, para análise da Impugnação interposta pelo Sr. Pastor Alcides Vidal </w:t>
      </w:r>
      <w:proofErr w:type="spellStart"/>
      <w:r w:rsidR="0094611F" w:rsidRPr="00470224">
        <w:rPr>
          <w:sz w:val="24"/>
          <w:szCs w:val="24"/>
        </w:rPr>
        <w:t>Gabancho</w:t>
      </w:r>
      <w:proofErr w:type="spellEnd"/>
      <w:r w:rsidR="0094611F" w:rsidRPr="00470224">
        <w:rPr>
          <w:sz w:val="24"/>
          <w:szCs w:val="24"/>
        </w:rPr>
        <w:t xml:space="preserve"> contra o Pregão Presencial nº 02/2021, Processo nº 20/2021. Após análise da Impugnação apresentada e, com base no parecer jurídico, Delibera-se por dar provimento parcial à Impugnação apresentada e encaminhar o processo à Autoridade Superior para deliberação quanto a sua republicação com as devidas alterações, ficando suspensa a Sessão marcada para o </w:t>
      </w:r>
      <w:r w:rsidR="0094611F">
        <w:rPr>
          <w:sz w:val="24"/>
          <w:szCs w:val="24"/>
        </w:rPr>
        <w:t>dia</w:t>
      </w:r>
      <w:r w:rsidR="0094611F" w:rsidRPr="00470224">
        <w:rPr>
          <w:sz w:val="24"/>
          <w:szCs w:val="24"/>
        </w:rPr>
        <w:t xml:space="preserve"> 16 de setembro de 2021. José Tadeu Azzine Pregoeiro.</w:t>
      </w:r>
    </w:p>
    <w:p w14:paraId="3B59F6DC" w14:textId="77777777" w:rsidR="00A50879" w:rsidRDefault="00A50879"/>
    <w:sectPr w:rsidR="00A508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1F"/>
    <w:rsid w:val="0082625D"/>
    <w:rsid w:val="0094611F"/>
    <w:rsid w:val="00A5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862D"/>
  <w15:chartTrackingRefBased/>
  <w15:docId w15:val="{784A8A2C-3DEB-42FB-8154-2472A86F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461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94611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773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Tadeu Azzine</dc:creator>
  <cp:keywords/>
  <dc:description/>
  <cp:lastModifiedBy>José Tadeu Azzine</cp:lastModifiedBy>
  <cp:revision>2</cp:revision>
  <dcterms:created xsi:type="dcterms:W3CDTF">2021-09-14T17:25:00Z</dcterms:created>
  <dcterms:modified xsi:type="dcterms:W3CDTF">2021-09-14T17:28:00Z</dcterms:modified>
</cp:coreProperties>
</file>