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9E7CC" w14:textId="77777777" w:rsidR="001D345F" w:rsidRPr="0092080E" w:rsidRDefault="001D345F" w:rsidP="001D3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14:paraId="360E34B5" w14:textId="77777777" w:rsidR="001D345F" w:rsidRPr="0092080E" w:rsidRDefault="001D345F" w:rsidP="001D3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14:paraId="5A08D50D" w14:textId="77777777" w:rsidR="001D345F" w:rsidRPr="0092080E" w:rsidRDefault="001D345F" w:rsidP="001D3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14:paraId="1FE230A3" w14:textId="77777777" w:rsidR="001D345F" w:rsidRPr="0092080E" w:rsidRDefault="001D345F" w:rsidP="001D3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Arial Narrow" w:eastAsia="Times New Roman" w:hAnsi="Arial Narrow"/>
          <w:b/>
          <w:sz w:val="44"/>
          <w:szCs w:val="20"/>
          <w:lang w:eastAsia="pt-BR"/>
        </w:rPr>
      </w:pPr>
      <w:r w:rsidRPr="0092080E">
        <w:rPr>
          <w:rFonts w:ascii="Arial Narrow" w:eastAsia="Times New Roman" w:hAnsi="Arial Narrow"/>
          <w:b/>
          <w:sz w:val="44"/>
          <w:szCs w:val="20"/>
          <w:lang w:eastAsia="pt-BR"/>
        </w:rPr>
        <w:t xml:space="preserve"> ADJUDICAÇÃO DE PROCESSO</w:t>
      </w:r>
    </w:p>
    <w:p w14:paraId="437099AF" w14:textId="77777777" w:rsidR="001D345F" w:rsidRPr="0092080E" w:rsidRDefault="001D345F" w:rsidP="001D3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51C49874" w14:textId="77777777" w:rsidR="001D345F" w:rsidRPr="0092080E" w:rsidRDefault="001D345F" w:rsidP="001D3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7E1977B9" w14:textId="77777777" w:rsidR="001D345F" w:rsidRPr="0092080E" w:rsidRDefault="001D345F" w:rsidP="001D3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3212EF64" w14:textId="77777777" w:rsidR="001D345F" w:rsidRPr="0092080E" w:rsidRDefault="001D345F" w:rsidP="001D3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 w:firstLine="340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92080E">
        <w:rPr>
          <w:rFonts w:eastAsia="Times New Roman"/>
          <w:sz w:val="24"/>
          <w:szCs w:val="20"/>
          <w:lang w:eastAsia="pt-BR"/>
        </w:rPr>
        <w:t xml:space="preserve">A comissão de licitações, no uso de suas atribuições legais, Adjudica o Julgamento proferido pela Comissão de Licitação, do Processo Licitatório nº </w:t>
      </w:r>
      <w:r>
        <w:rPr>
          <w:rFonts w:eastAsia="Times New Roman"/>
          <w:sz w:val="24"/>
          <w:szCs w:val="20"/>
          <w:lang w:eastAsia="pt-BR"/>
        </w:rPr>
        <w:t>43</w:t>
      </w:r>
      <w:r w:rsidRPr="0092080E">
        <w:rPr>
          <w:rFonts w:eastAsia="Times New Roman"/>
          <w:sz w:val="24"/>
          <w:szCs w:val="20"/>
          <w:lang w:eastAsia="pt-BR"/>
        </w:rPr>
        <w:t>/</w:t>
      </w:r>
      <w:r>
        <w:rPr>
          <w:rFonts w:eastAsia="Times New Roman"/>
          <w:sz w:val="24"/>
          <w:szCs w:val="20"/>
          <w:lang w:eastAsia="pt-BR"/>
        </w:rPr>
        <w:t>2024</w:t>
      </w:r>
      <w:r w:rsidRPr="0092080E">
        <w:rPr>
          <w:rFonts w:eastAsia="Times New Roman"/>
          <w:sz w:val="24"/>
          <w:szCs w:val="20"/>
          <w:lang w:eastAsia="pt-BR"/>
        </w:rPr>
        <w:t xml:space="preserve"> dando outras providências.   </w:t>
      </w:r>
    </w:p>
    <w:p w14:paraId="1B769A7C" w14:textId="77777777" w:rsidR="001D345F" w:rsidRPr="0092080E" w:rsidRDefault="001D345F" w:rsidP="001D3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301141A4" w14:textId="77777777" w:rsidR="001D345F" w:rsidRPr="0092080E" w:rsidRDefault="001D345F" w:rsidP="001D3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21100C11" w14:textId="77777777" w:rsidR="001D345F" w:rsidRPr="0092080E" w:rsidRDefault="001D345F" w:rsidP="001D3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92080E">
        <w:rPr>
          <w:rFonts w:eastAsia="Times New Roman"/>
          <w:sz w:val="24"/>
          <w:szCs w:val="20"/>
          <w:lang w:eastAsia="pt-BR"/>
        </w:rPr>
        <w:t xml:space="preserve">Fica   adjudicado o    julgamento proferido pela Comissão de Licitação, nomeada pela Portaria nº </w:t>
      </w:r>
      <w:r>
        <w:rPr>
          <w:rFonts w:eastAsia="Times New Roman"/>
          <w:sz w:val="24"/>
          <w:szCs w:val="20"/>
          <w:lang w:eastAsia="pt-BR"/>
        </w:rPr>
        <w:t xml:space="preserve"> </w:t>
      </w:r>
      <w:r w:rsidRPr="0092080E">
        <w:rPr>
          <w:rFonts w:eastAsia="Times New Roman"/>
          <w:sz w:val="24"/>
          <w:szCs w:val="20"/>
          <w:lang w:eastAsia="pt-BR"/>
        </w:rPr>
        <w:t xml:space="preserve"> de </w:t>
      </w:r>
      <w:r>
        <w:rPr>
          <w:rFonts w:eastAsia="Times New Roman"/>
          <w:sz w:val="24"/>
          <w:szCs w:val="20"/>
          <w:lang w:eastAsia="pt-BR"/>
        </w:rPr>
        <w:t xml:space="preserve"> </w:t>
      </w:r>
      <w:r w:rsidRPr="0092080E">
        <w:rPr>
          <w:rFonts w:eastAsia="Times New Roman"/>
          <w:sz w:val="24"/>
          <w:szCs w:val="20"/>
          <w:lang w:eastAsia="pt-BR"/>
        </w:rPr>
        <w:t xml:space="preserve">, sobre o Processo de Licitação nº </w:t>
      </w:r>
      <w:r>
        <w:rPr>
          <w:rFonts w:eastAsia="Times New Roman"/>
          <w:sz w:val="24"/>
          <w:szCs w:val="20"/>
          <w:lang w:eastAsia="pt-BR"/>
        </w:rPr>
        <w:t>31</w:t>
      </w:r>
      <w:r w:rsidRPr="0092080E">
        <w:rPr>
          <w:rFonts w:eastAsia="Times New Roman"/>
          <w:sz w:val="24"/>
          <w:szCs w:val="20"/>
          <w:lang w:eastAsia="pt-BR"/>
        </w:rPr>
        <w:t>/</w:t>
      </w:r>
      <w:r>
        <w:rPr>
          <w:rFonts w:eastAsia="Times New Roman"/>
          <w:sz w:val="24"/>
          <w:szCs w:val="20"/>
          <w:lang w:eastAsia="pt-BR"/>
        </w:rPr>
        <w:t>2024</w:t>
      </w:r>
      <w:r w:rsidRPr="0092080E">
        <w:rPr>
          <w:rFonts w:eastAsia="Times New Roman"/>
          <w:sz w:val="24"/>
          <w:szCs w:val="20"/>
          <w:lang w:eastAsia="pt-BR"/>
        </w:rPr>
        <w:t xml:space="preserve">, que tem por objeto a </w:t>
      </w:r>
      <w:r>
        <w:rPr>
          <w:rFonts w:eastAsia="Times New Roman"/>
          <w:sz w:val="24"/>
          <w:szCs w:val="20"/>
          <w:lang w:eastAsia="pt-BR"/>
        </w:rPr>
        <w:t>AQUISIÇÃO DE GENEROS ALIMENTICIOS</w:t>
      </w:r>
      <w:r w:rsidRPr="0092080E">
        <w:rPr>
          <w:rFonts w:eastAsia="Times New Roman"/>
          <w:szCs w:val="20"/>
          <w:lang w:eastAsia="pt-BR"/>
        </w:rPr>
        <w:t xml:space="preserve">, </w:t>
      </w:r>
      <w:r w:rsidRPr="0092080E">
        <w:rPr>
          <w:rFonts w:eastAsia="Times New Roman"/>
          <w:sz w:val="24"/>
          <w:szCs w:val="20"/>
          <w:lang w:eastAsia="pt-BR"/>
        </w:rPr>
        <w:t>em favor da(s) empresa(s) abaixo relacionadas:</w:t>
      </w:r>
    </w:p>
    <w:tbl>
      <w:tblPr>
        <w:tblpPr w:leftFromText="141" w:rightFromText="141" w:vertAnchor="text" w:horzAnchor="margin" w:tblpXSpec="center" w:tblpY="274"/>
        <w:tblOverlap w:val="never"/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6"/>
        <w:gridCol w:w="851"/>
        <w:gridCol w:w="2126"/>
        <w:gridCol w:w="1843"/>
      </w:tblGrid>
      <w:tr w:rsidR="001D345F" w:rsidRPr="0092080E" w14:paraId="27A937C5" w14:textId="77777777" w:rsidTr="008B1C51">
        <w:tc>
          <w:tcPr>
            <w:tcW w:w="3896" w:type="dxa"/>
            <w:shd w:val="clear" w:color="auto" w:fill="auto"/>
            <w:vAlign w:val="center"/>
          </w:tcPr>
          <w:p w14:paraId="7FABB9B2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PAGUE MENOS COMERCIO DE PRODUTOS ALIMENTICIOS LTDA</w:t>
            </w:r>
          </w:p>
        </w:tc>
        <w:tc>
          <w:tcPr>
            <w:tcW w:w="851" w:type="dxa"/>
            <w:shd w:val="clear" w:color="auto" w:fill="auto"/>
          </w:tcPr>
          <w:p w14:paraId="79FFD37A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660EC39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8,79</w:t>
            </w:r>
          </w:p>
        </w:tc>
        <w:tc>
          <w:tcPr>
            <w:tcW w:w="1843" w:type="dxa"/>
            <w:shd w:val="clear" w:color="auto" w:fill="auto"/>
          </w:tcPr>
          <w:p w14:paraId="2F533F1E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175,80</w:t>
            </w:r>
          </w:p>
        </w:tc>
      </w:tr>
      <w:tr w:rsidR="001D345F" w:rsidRPr="0092080E" w14:paraId="773134EF" w14:textId="77777777" w:rsidTr="008B1C51">
        <w:tc>
          <w:tcPr>
            <w:tcW w:w="3896" w:type="dxa"/>
            <w:shd w:val="clear" w:color="auto" w:fill="auto"/>
            <w:vAlign w:val="center"/>
          </w:tcPr>
          <w:p w14:paraId="21CD3A30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PAGUE MENOS COMERCIO DE PRODUTOS ALIMENTICIOS LTDA</w:t>
            </w:r>
          </w:p>
        </w:tc>
        <w:tc>
          <w:tcPr>
            <w:tcW w:w="851" w:type="dxa"/>
            <w:shd w:val="clear" w:color="auto" w:fill="auto"/>
          </w:tcPr>
          <w:p w14:paraId="593E1110" w14:textId="77777777" w:rsidR="001D345F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D21738C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5,49</w:t>
            </w:r>
          </w:p>
        </w:tc>
        <w:tc>
          <w:tcPr>
            <w:tcW w:w="1843" w:type="dxa"/>
            <w:shd w:val="clear" w:color="auto" w:fill="auto"/>
          </w:tcPr>
          <w:p w14:paraId="475A8871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65,88</w:t>
            </w:r>
          </w:p>
        </w:tc>
      </w:tr>
      <w:tr w:rsidR="001D345F" w:rsidRPr="0092080E" w14:paraId="3A5D84C6" w14:textId="77777777" w:rsidTr="008B1C51">
        <w:tc>
          <w:tcPr>
            <w:tcW w:w="3896" w:type="dxa"/>
            <w:shd w:val="clear" w:color="auto" w:fill="auto"/>
            <w:vAlign w:val="center"/>
          </w:tcPr>
          <w:p w14:paraId="35C8A584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PAGUE MENOS COMERCIO DE PRODUTOS ALIMENTICIOS LTDA</w:t>
            </w:r>
          </w:p>
        </w:tc>
        <w:tc>
          <w:tcPr>
            <w:tcW w:w="851" w:type="dxa"/>
            <w:shd w:val="clear" w:color="auto" w:fill="auto"/>
          </w:tcPr>
          <w:p w14:paraId="6D8299FC" w14:textId="77777777" w:rsidR="001D345F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65A3B01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14,99</w:t>
            </w:r>
          </w:p>
        </w:tc>
        <w:tc>
          <w:tcPr>
            <w:tcW w:w="1843" w:type="dxa"/>
            <w:shd w:val="clear" w:color="auto" w:fill="auto"/>
          </w:tcPr>
          <w:p w14:paraId="0E9662EB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134,91</w:t>
            </w:r>
          </w:p>
        </w:tc>
      </w:tr>
      <w:tr w:rsidR="001D345F" w:rsidRPr="0092080E" w14:paraId="2F970AFE" w14:textId="77777777" w:rsidTr="008B1C51">
        <w:tc>
          <w:tcPr>
            <w:tcW w:w="3896" w:type="dxa"/>
            <w:shd w:val="clear" w:color="auto" w:fill="auto"/>
            <w:vAlign w:val="center"/>
          </w:tcPr>
          <w:p w14:paraId="30BB6AA2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PAGUE MENOS COMERCIO DE PRODUTOS ALIMENTICIOS LTDA</w:t>
            </w:r>
          </w:p>
        </w:tc>
        <w:tc>
          <w:tcPr>
            <w:tcW w:w="851" w:type="dxa"/>
            <w:shd w:val="clear" w:color="auto" w:fill="auto"/>
          </w:tcPr>
          <w:p w14:paraId="20F6A65D" w14:textId="77777777" w:rsidR="001D345F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31590BA3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8,79</w:t>
            </w:r>
          </w:p>
        </w:tc>
        <w:tc>
          <w:tcPr>
            <w:tcW w:w="1843" w:type="dxa"/>
            <w:shd w:val="clear" w:color="auto" w:fill="auto"/>
          </w:tcPr>
          <w:p w14:paraId="40203B7D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87,90</w:t>
            </w:r>
          </w:p>
        </w:tc>
      </w:tr>
      <w:tr w:rsidR="001D345F" w:rsidRPr="0092080E" w14:paraId="6ABD69D5" w14:textId="77777777" w:rsidTr="008B1C51">
        <w:tc>
          <w:tcPr>
            <w:tcW w:w="3896" w:type="dxa"/>
            <w:shd w:val="clear" w:color="auto" w:fill="auto"/>
            <w:vAlign w:val="center"/>
          </w:tcPr>
          <w:p w14:paraId="508D9148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PAGUE MENOS COMERCIO DE PRODUTOS ALIMENTICIOS LTDA</w:t>
            </w:r>
          </w:p>
        </w:tc>
        <w:tc>
          <w:tcPr>
            <w:tcW w:w="851" w:type="dxa"/>
            <w:shd w:val="clear" w:color="auto" w:fill="auto"/>
          </w:tcPr>
          <w:p w14:paraId="620B5D48" w14:textId="77777777" w:rsidR="001D345F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69068319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7,79</w:t>
            </w:r>
          </w:p>
        </w:tc>
        <w:tc>
          <w:tcPr>
            <w:tcW w:w="1843" w:type="dxa"/>
            <w:shd w:val="clear" w:color="auto" w:fill="auto"/>
          </w:tcPr>
          <w:p w14:paraId="39E03E28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311,60</w:t>
            </w:r>
          </w:p>
        </w:tc>
      </w:tr>
      <w:tr w:rsidR="001D345F" w:rsidRPr="0092080E" w14:paraId="2536E76C" w14:textId="77777777" w:rsidTr="008B1C51">
        <w:tc>
          <w:tcPr>
            <w:tcW w:w="3896" w:type="dxa"/>
            <w:shd w:val="clear" w:color="auto" w:fill="auto"/>
            <w:vAlign w:val="center"/>
          </w:tcPr>
          <w:p w14:paraId="7F920065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PAGUE MENOS COMERCIO DE PRODUTOS ALIMENTICIOS LTDA</w:t>
            </w:r>
          </w:p>
        </w:tc>
        <w:tc>
          <w:tcPr>
            <w:tcW w:w="851" w:type="dxa"/>
            <w:shd w:val="clear" w:color="auto" w:fill="auto"/>
          </w:tcPr>
          <w:p w14:paraId="1F2611BD" w14:textId="77777777" w:rsidR="001D345F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12833AA2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3,79</w:t>
            </w:r>
          </w:p>
        </w:tc>
        <w:tc>
          <w:tcPr>
            <w:tcW w:w="1843" w:type="dxa"/>
            <w:shd w:val="clear" w:color="auto" w:fill="auto"/>
          </w:tcPr>
          <w:p w14:paraId="4F6D0A74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189,50</w:t>
            </w:r>
          </w:p>
        </w:tc>
      </w:tr>
      <w:tr w:rsidR="001D345F" w:rsidRPr="0092080E" w14:paraId="5A1AB896" w14:textId="77777777" w:rsidTr="008B1C51">
        <w:tc>
          <w:tcPr>
            <w:tcW w:w="3896" w:type="dxa"/>
            <w:shd w:val="clear" w:color="auto" w:fill="auto"/>
            <w:vAlign w:val="center"/>
          </w:tcPr>
          <w:p w14:paraId="4658E78F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PAGUE MENOS COMERCIO DE PRODUTOS ALIMENTICIOS LTDA</w:t>
            </w:r>
          </w:p>
        </w:tc>
        <w:tc>
          <w:tcPr>
            <w:tcW w:w="851" w:type="dxa"/>
            <w:shd w:val="clear" w:color="auto" w:fill="auto"/>
          </w:tcPr>
          <w:p w14:paraId="5BB8442C" w14:textId="77777777" w:rsidR="001D345F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71C230D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13,89</w:t>
            </w:r>
          </w:p>
        </w:tc>
        <w:tc>
          <w:tcPr>
            <w:tcW w:w="1843" w:type="dxa"/>
            <w:shd w:val="clear" w:color="auto" w:fill="auto"/>
          </w:tcPr>
          <w:p w14:paraId="1D79861D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208,35</w:t>
            </w:r>
          </w:p>
        </w:tc>
      </w:tr>
      <w:tr w:rsidR="001D345F" w:rsidRPr="0092080E" w14:paraId="3A2A466E" w14:textId="77777777" w:rsidTr="008B1C51">
        <w:tc>
          <w:tcPr>
            <w:tcW w:w="3896" w:type="dxa"/>
            <w:shd w:val="clear" w:color="auto" w:fill="auto"/>
            <w:vAlign w:val="center"/>
          </w:tcPr>
          <w:p w14:paraId="4E283938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PAGUE MENOS COMERCIO DE PRODUTOS ALIMENTICIOS LTDA</w:t>
            </w:r>
          </w:p>
        </w:tc>
        <w:tc>
          <w:tcPr>
            <w:tcW w:w="851" w:type="dxa"/>
            <w:shd w:val="clear" w:color="auto" w:fill="auto"/>
          </w:tcPr>
          <w:p w14:paraId="7827F44E" w14:textId="77777777" w:rsidR="001D345F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2FD441CF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11,99</w:t>
            </w:r>
          </w:p>
        </w:tc>
        <w:tc>
          <w:tcPr>
            <w:tcW w:w="1843" w:type="dxa"/>
            <w:shd w:val="clear" w:color="auto" w:fill="auto"/>
          </w:tcPr>
          <w:p w14:paraId="7CED6435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179,85</w:t>
            </w:r>
          </w:p>
        </w:tc>
      </w:tr>
      <w:tr w:rsidR="001D345F" w:rsidRPr="0092080E" w14:paraId="5CAA0C66" w14:textId="77777777" w:rsidTr="008B1C51">
        <w:tc>
          <w:tcPr>
            <w:tcW w:w="3896" w:type="dxa"/>
            <w:shd w:val="clear" w:color="auto" w:fill="auto"/>
            <w:vAlign w:val="center"/>
          </w:tcPr>
          <w:p w14:paraId="02DCC980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PAGUE MENOS COMERCIO DE PRODUTOS ALIMENTICIOS LTDA</w:t>
            </w:r>
          </w:p>
        </w:tc>
        <w:tc>
          <w:tcPr>
            <w:tcW w:w="851" w:type="dxa"/>
            <w:shd w:val="clear" w:color="auto" w:fill="auto"/>
          </w:tcPr>
          <w:p w14:paraId="6B2AD750" w14:textId="77777777" w:rsidR="001D345F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65931186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1,19</w:t>
            </w:r>
          </w:p>
        </w:tc>
        <w:tc>
          <w:tcPr>
            <w:tcW w:w="1843" w:type="dxa"/>
            <w:shd w:val="clear" w:color="auto" w:fill="auto"/>
          </w:tcPr>
          <w:p w14:paraId="56141D04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113,05</w:t>
            </w:r>
          </w:p>
        </w:tc>
      </w:tr>
      <w:tr w:rsidR="001D345F" w:rsidRPr="0092080E" w14:paraId="5350439E" w14:textId="77777777" w:rsidTr="008B1C51">
        <w:tc>
          <w:tcPr>
            <w:tcW w:w="3896" w:type="dxa"/>
            <w:shd w:val="clear" w:color="auto" w:fill="auto"/>
            <w:vAlign w:val="center"/>
          </w:tcPr>
          <w:p w14:paraId="02AA9F1E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PAGUE MENOS COMERCIO DE PRODUTOS ALIMENTICIOS LTDA</w:t>
            </w:r>
          </w:p>
        </w:tc>
        <w:tc>
          <w:tcPr>
            <w:tcW w:w="851" w:type="dxa"/>
            <w:shd w:val="clear" w:color="auto" w:fill="auto"/>
          </w:tcPr>
          <w:p w14:paraId="66A6F140" w14:textId="77777777" w:rsidR="001D345F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2D821CAA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7,79</w:t>
            </w:r>
          </w:p>
        </w:tc>
        <w:tc>
          <w:tcPr>
            <w:tcW w:w="1843" w:type="dxa"/>
            <w:shd w:val="clear" w:color="auto" w:fill="auto"/>
          </w:tcPr>
          <w:p w14:paraId="73926C43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23,37</w:t>
            </w:r>
          </w:p>
        </w:tc>
      </w:tr>
      <w:tr w:rsidR="001D345F" w:rsidRPr="0092080E" w14:paraId="28612657" w14:textId="77777777" w:rsidTr="008B1C51">
        <w:tc>
          <w:tcPr>
            <w:tcW w:w="3896" w:type="dxa"/>
            <w:shd w:val="clear" w:color="auto" w:fill="auto"/>
            <w:vAlign w:val="center"/>
          </w:tcPr>
          <w:p w14:paraId="493EF936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PAGUE MENOS COMERCIO DE PRODUTOS ALIMENTICIOS LTDA</w:t>
            </w:r>
          </w:p>
        </w:tc>
        <w:tc>
          <w:tcPr>
            <w:tcW w:w="851" w:type="dxa"/>
            <w:shd w:val="clear" w:color="auto" w:fill="auto"/>
          </w:tcPr>
          <w:p w14:paraId="0FEB6D47" w14:textId="77777777" w:rsidR="001D345F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14:paraId="55CBFC68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19,90</w:t>
            </w:r>
          </w:p>
        </w:tc>
        <w:tc>
          <w:tcPr>
            <w:tcW w:w="1843" w:type="dxa"/>
            <w:shd w:val="clear" w:color="auto" w:fill="auto"/>
          </w:tcPr>
          <w:p w14:paraId="0D9F03CA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796,00</w:t>
            </w:r>
          </w:p>
        </w:tc>
      </w:tr>
      <w:tr w:rsidR="001D345F" w:rsidRPr="0092080E" w14:paraId="023B9B9D" w14:textId="77777777" w:rsidTr="008B1C51">
        <w:tc>
          <w:tcPr>
            <w:tcW w:w="3896" w:type="dxa"/>
            <w:shd w:val="clear" w:color="auto" w:fill="auto"/>
            <w:vAlign w:val="center"/>
          </w:tcPr>
          <w:p w14:paraId="320895CC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lastRenderedPageBreak/>
              <w:t>PAGUE MENOS COMERCIO DE PRODUTOS ALIMENTICIOS LTDA</w:t>
            </w:r>
          </w:p>
        </w:tc>
        <w:tc>
          <w:tcPr>
            <w:tcW w:w="851" w:type="dxa"/>
            <w:shd w:val="clear" w:color="auto" w:fill="auto"/>
          </w:tcPr>
          <w:p w14:paraId="0E6783CF" w14:textId="77777777" w:rsidR="001D345F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343867BA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4,69</w:t>
            </w:r>
          </w:p>
        </w:tc>
        <w:tc>
          <w:tcPr>
            <w:tcW w:w="1843" w:type="dxa"/>
            <w:shd w:val="clear" w:color="auto" w:fill="auto"/>
          </w:tcPr>
          <w:p w14:paraId="72F02801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56,28</w:t>
            </w:r>
          </w:p>
        </w:tc>
      </w:tr>
      <w:tr w:rsidR="001D345F" w:rsidRPr="0092080E" w14:paraId="78FF9915" w14:textId="77777777" w:rsidTr="008B1C51">
        <w:tc>
          <w:tcPr>
            <w:tcW w:w="3896" w:type="dxa"/>
            <w:shd w:val="clear" w:color="auto" w:fill="auto"/>
            <w:vAlign w:val="center"/>
          </w:tcPr>
          <w:p w14:paraId="43CD8338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PAGUE MENOS COMERCIO DE PRODUTOS ALIMENTICIOS LTDA</w:t>
            </w:r>
          </w:p>
        </w:tc>
        <w:tc>
          <w:tcPr>
            <w:tcW w:w="851" w:type="dxa"/>
            <w:shd w:val="clear" w:color="auto" w:fill="auto"/>
          </w:tcPr>
          <w:p w14:paraId="3E2FC321" w14:textId="77777777" w:rsidR="001D345F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14:paraId="495D93EB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3,99</w:t>
            </w:r>
          </w:p>
        </w:tc>
        <w:tc>
          <w:tcPr>
            <w:tcW w:w="1843" w:type="dxa"/>
            <w:shd w:val="clear" w:color="auto" w:fill="auto"/>
          </w:tcPr>
          <w:p w14:paraId="26006A6D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15,96</w:t>
            </w:r>
          </w:p>
        </w:tc>
      </w:tr>
      <w:tr w:rsidR="001D345F" w:rsidRPr="0092080E" w14:paraId="4DB4157D" w14:textId="77777777" w:rsidTr="008B1C51">
        <w:tc>
          <w:tcPr>
            <w:tcW w:w="3896" w:type="dxa"/>
            <w:shd w:val="clear" w:color="auto" w:fill="auto"/>
            <w:vAlign w:val="center"/>
          </w:tcPr>
          <w:p w14:paraId="00A0B165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PAGUE MENOS COMERCIO DE PRODUTOS ALIMENTICIOS LTDA</w:t>
            </w:r>
          </w:p>
        </w:tc>
        <w:tc>
          <w:tcPr>
            <w:tcW w:w="851" w:type="dxa"/>
            <w:shd w:val="clear" w:color="auto" w:fill="auto"/>
          </w:tcPr>
          <w:p w14:paraId="2FC21F6C" w14:textId="77777777" w:rsidR="001D345F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14:paraId="453C40C3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4,69</w:t>
            </w:r>
          </w:p>
        </w:tc>
        <w:tc>
          <w:tcPr>
            <w:tcW w:w="1843" w:type="dxa"/>
            <w:shd w:val="clear" w:color="auto" w:fill="auto"/>
          </w:tcPr>
          <w:p w14:paraId="338D459B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9,38</w:t>
            </w:r>
          </w:p>
        </w:tc>
      </w:tr>
    </w:tbl>
    <w:p w14:paraId="10A92F82" w14:textId="77777777" w:rsidR="001D345F" w:rsidRPr="0092080E" w:rsidRDefault="001D345F" w:rsidP="001D3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5"/>
        <w:gridCol w:w="1712"/>
        <w:gridCol w:w="3650"/>
      </w:tblGrid>
      <w:tr w:rsidR="001D345F" w:rsidRPr="0092080E" w14:paraId="62C1A1BD" w14:textId="77777777" w:rsidTr="008B1C51">
        <w:tblPrEx>
          <w:tblCellMar>
            <w:top w:w="0" w:type="dxa"/>
            <w:bottom w:w="0" w:type="dxa"/>
          </w:tblCellMar>
        </w:tblPrEx>
        <w:tc>
          <w:tcPr>
            <w:tcW w:w="3425" w:type="dxa"/>
          </w:tcPr>
          <w:p w14:paraId="45905290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1712" w:type="dxa"/>
          </w:tcPr>
          <w:p w14:paraId="4CBC2AF7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3650" w:type="dxa"/>
          </w:tcPr>
          <w:p w14:paraId="69C91899" w14:textId="77777777" w:rsidR="001D345F" w:rsidRPr="0092080E" w:rsidRDefault="001D345F" w:rsidP="008B1C51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</w:tbl>
    <w:p w14:paraId="3966A8AD" w14:textId="77777777" w:rsidR="001D345F" w:rsidRPr="0092080E" w:rsidRDefault="001D345F" w:rsidP="001D3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3261C698" w14:textId="77777777" w:rsidR="001D345F" w:rsidRPr="0092080E" w:rsidRDefault="001D345F" w:rsidP="001D3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 w:firstLine="340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92080E">
        <w:rPr>
          <w:rFonts w:eastAsia="Times New Roman"/>
          <w:sz w:val="24"/>
          <w:szCs w:val="20"/>
          <w:lang w:eastAsia="pt-BR"/>
        </w:rPr>
        <w:t>A comissão de licitações, no uso de suas atribuições legais, encaminha o processo para análise e Homologação pelo   Ordenador de Despesas.</w:t>
      </w:r>
    </w:p>
    <w:p w14:paraId="6C0C9593" w14:textId="77777777" w:rsidR="001D345F" w:rsidRPr="0092080E" w:rsidRDefault="001D345F" w:rsidP="001D3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39D318DF" w14:textId="77777777" w:rsidR="001D345F" w:rsidRPr="0092080E" w:rsidRDefault="001D345F" w:rsidP="001D3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726DEF36" w14:textId="77777777" w:rsidR="001D345F" w:rsidRPr="0092080E" w:rsidRDefault="001D345F" w:rsidP="001D3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7E7EE067" w14:textId="77777777" w:rsidR="001D345F" w:rsidRPr="0092080E" w:rsidRDefault="001D345F" w:rsidP="001D3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6473BDEF" w14:textId="77777777" w:rsidR="001D345F" w:rsidRPr="0092080E" w:rsidRDefault="001D345F" w:rsidP="001D345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474A7707" w14:textId="77777777" w:rsidR="001D345F" w:rsidRPr="0092080E" w:rsidRDefault="001D345F" w:rsidP="001D345F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 w:rsidRPr="0092080E">
        <w:rPr>
          <w:rFonts w:eastAsia="Times New Roman"/>
          <w:sz w:val="24"/>
          <w:szCs w:val="20"/>
          <w:lang w:eastAsia="pt-BR"/>
        </w:rPr>
        <w:t>Comissão de Licitações</w:t>
      </w:r>
    </w:p>
    <w:p w14:paraId="0EC53564" w14:textId="77777777" w:rsidR="001D345F" w:rsidRPr="0092080E" w:rsidRDefault="001D345F" w:rsidP="001D34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3E9DFBBE" w14:textId="77777777" w:rsidR="001D345F" w:rsidRPr="0092080E" w:rsidRDefault="001D345F" w:rsidP="001D345F"/>
    <w:p w14:paraId="617BA00E" w14:textId="77777777" w:rsidR="001D345F" w:rsidRDefault="001D345F"/>
    <w:sectPr w:rsidR="001D345F" w:rsidSect="0092080E">
      <w:footerReference w:type="even" r:id="rId4"/>
      <w:footerReference w:type="default" r:id="rId5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F8DA0" w14:textId="77777777" w:rsidR="00C0235E" w:rsidRDefault="001D34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7918A7" w14:textId="77777777" w:rsidR="00C0235E" w:rsidRDefault="001D345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39CC0" w14:textId="77777777" w:rsidR="00C0235E" w:rsidRDefault="001D34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6C15422" w14:textId="77777777" w:rsidR="00C0235E" w:rsidRDefault="001D345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5F"/>
    <w:rsid w:val="001D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B451"/>
  <w15:chartTrackingRefBased/>
  <w15:docId w15:val="{689080D6-49B8-4668-A4B3-566F84AD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1D345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1D345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D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Tadeu Azzine</dc:creator>
  <cp:keywords/>
  <dc:description/>
  <cp:lastModifiedBy>José Tadeu Azzine</cp:lastModifiedBy>
  <cp:revision>1</cp:revision>
  <dcterms:created xsi:type="dcterms:W3CDTF">2024-09-13T16:23:00Z</dcterms:created>
  <dcterms:modified xsi:type="dcterms:W3CDTF">2024-09-13T16:24:00Z</dcterms:modified>
</cp:coreProperties>
</file>